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AAF" w:rsidRDefault="00604AAF" w:rsidP="00792F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2F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Методика распределения субвенций бюджетам муниципальных районов и городских округов на возмещение недополученных доходов организациям, осуществляющим реализацию населению сжиженного газа по социально-ориентированным розничным ценам в рамках государственной программы Ханты-Мансийского автономного округа-Югры</w:t>
      </w:r>
      <w:r w:rsidR="00792F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92F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«Жилищно-коммунальный комплекс и городская среда»</w:t>
      </w:r>
    </w:p>
    <w:p w:rsidR="00792FA5" w:rsidRPr="00792FA5" w:rsidRDefault="00792FA5" w:rsidP="00792F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92FA5" w:rsidRPr="00FA1FB6" w:rsidRDefault="00792FA5" w:rsidP="00792F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FA1FB6">
        <w:rPr>
          <w:rFonts w:ascii="Times New Roman" w:eastAsia="Calibri" w:hAnsi="Times New Roman"/>
          <w:sz w:val="24"/>
          <w:szCs w:val="24"/>
        </w:rPr>
        <w:t>(утверждена постановлением Правительства Ханты-Мансийского автономного округа-Югры от 05.10.2018г. № 347-п «О государственной программе Ханты-Мансийского автономного округа – Югры «</w:t>
      </w:r>
      <w:r w:rsidRPr="00FA1FB6">
        <w:rPr>
          <w:rFonts w:ascii="Times New Roman" w:hAnsi="Times New Roman"/>
          <w:sz w:val="24"/>
          <w:szCs w:val="24"/>
        </w:rPr>
        <w:t>Жилищно-коммунальный комплекс и городская среда</w:t>
      </w:r>
      <w:r w:rsidRPr="00FA1FB6">
        <w:rPr>
          <w:rFonts w:ascii="Times New Roman" w:eastAsia="Calibri" w:hAnsi="Times New Roman"/>
          <w:sz w:val="24"/>
          <w:szCs w:val="24"/>
        </w:rPr>
        <w:t>»)</w:t>
      </w:r>
    </w:p>
    <w:p w:rsidR="00604AAF" w:rsidRPr="00792FA5" w:rsidRDefault="00604AAF" w:rsidP="00792F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04AAF" w:rsidRPr="00792FA5" w:rsidRDefault="00604AAF" w:rsidP="00792F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92FA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 состав порядка реализации данной методики входят мероприятия:</w:t>
      </w:r>
    </w:p>
    <w:p w:rsidR="00604AAF" w:rsidRPr="00792FA5" w:rsidRDefault="00604AAF" w:rsidP="00792FA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 w:rsidRPr="00792FA5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1. Порядок расходования субвенций, предоставляемых из бюджета Ханты-Мансийского автономного округа - Югры бюджетам муниципальных образований Ханты-Мансийского автономного округа - Югры для осуществления переданного органам местного самоуправления отдельного государственного полномочия по предоставлению субсидий на возмещение недополученных доходов организациям, осуществляющим реализацию населению сжиженного газа;</w:t>
      </w:r>
    </w:p>
    <w:p w:rsidR="00604AAF" w:rsidRPr="00792FA5" w:rsidRDefault="00604AAF" w:rsidP="00792FA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 w:rsidRPr="00792FA5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2. Порядок предоставления органами местного самоуправления Ханты-Мансийского автономного округа - Югры субсидий на возмещение недополученных доходов организациям, осуществляющим реализацию населению сжиженного газа.</w:t>
      </w:r>
    </w:p>
    <w:p w:rsidR="00604AAF" w:rsidRPr="00792FA5" w:rsidRDefault="00604AAF" w:rsidP="00792F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4AAF" w:rsidRPr="00792FA5" w:rsidRDefault="00604AAF" w:rsidP="00792F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FA5">
        <w:rPr>
          <w:rFonts w:ascii="Times New Roman" w:hAnsi="Times New Roman" w:cs="Times New Roman"/>
          <w:color w:val="000000" w:themeColor="text1"/>
          <w:sz w:val="24"/>
          <w:szCs w:val="24"/>
        </w:rPr>
        <w:t>Субвенции предоставляются бюджетам муниципальных образований в пределах бюджетных ассигнований, рассчитанных в соответствии с методикой (способом) расчета объема субвенций, предоставляемых местным бюджетам из бюджета автономного округа для осуществления переданного органам местного самоуправления отдельного государственного полномочия, утвержденной Законом автономного округа, и предусмотренных законом автономного округа о бюджете автономного округа на очередной финансовый год и на плановый период.</w:t>
      </w:r>
    </w:p>
    <w:p w:rsidR="00604AAF" w:rsidRPr="00792FA5" w:rsidRDefault="00604AAF" w:rsidP="00792F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F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расчета субвенций Региональная служба по тарифам автономного округа (далее также - РСТ Югры) в соответствии с </w:t>
      </w:r>
      <w:hyperlink r:id="rId8" w:history="1">
        <w:r w:rsidRPr="00792FA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порядком</w:t>
        </w:r>
      </w:hyperlink>
      <w:r w:rsidRPr="00792F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составления проекта закона о бюджете автономного округа и проекта закона о бюджете территориального фонда обязательного медицинского страхования автономного округа на очередной финансовый год и плановый период, утвержденным постановлением Правительства автономного округа от 30 апреля 2014 года № 154-п, представляет в Департамент и Департамент финансов автономного округа прогноз недополученных доходов организациям, осуществляющим реализацию населению автономного округа сжиженного газа, в разрезе муниципальных образований автономного округа.</w:t>
      </w:r>
    </w:p>
    <w:p w:rsidR="00604AAF" w:rsidRPr="00792FA5" w:rsidRDefault="00604AAF" w:rsidP="00792F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FA5">
        <w:rPr>
          <w:rFonts w:ascii="Times New Roman" w:hAnsi="Times New Roman" w:cs="Times New Roman"/>
          <w:color w:val="000000" w:themeColor="text1"/>
          <w:sz w:val="24"/>
          <w:szCs w:val="24"/>
        </w:rPr>
        <w:t>Целью предоставления субсидии является возмещение экономически обоснованных затрат организации, возникающих в связи с его реализацией.</w:t>
      </w:r>
    </w:p>
    <w:p w:rsidR="00604AAF" w:rsidRPr="00792FA5" w:rsidRDefault="00604AAF" w:rsidP="00792FA5">
      <w:pPr>
        <w:pStyle w:val="ConsPlusNormal"/>
        <w:ind w:firstLine="539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 w:rsidRPr="00792FA5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Право на получение субсидии имеет организация, отвечающая по состоянию на 1 число месяца, предшествующего месяцу подачи документов на предоставление субсидии, следующим требованиям:</w:t>
      </w:r>
    </w:p>
    <w:p w:rsidR="00604AAF" w:rsidRPr="00792FA5" w:rsidRDefault="00604AAF" w:rsidP="00792FA5">
      <w:pPr>
        <w:pStyle w:val="ConsPlusNormal"/>
        <w:ind w:firstLine="539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 w:rsidRPr="00792FA5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организация является газораспределительной организацией, осуществляющей реализацию сжиженного газа населению по социально ориентированным розничным ценам.</w:t>
      </w:r>
    </w:p>
    <w:p w:rsidR="00604AAF" w:rsidRPr="00792FA5" w:rsidRDefault="00604AAF" w:rsidP="00792FA5">
      <w:pPr>
        <w:pStyle w:val="ConsPlusNormal"/>
        <w:ind w:firstLine="539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 w:rsidRPr="00792FA5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не являющееся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</w:t>
      </w:r>
      <w:r w:rsidRPr="00792FA5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lastRenderedPageBreak/>
        <w:t>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50%;</w:t>
      </w:r>
    </w:p>
    <w:p w:rsidR="00604AAF" w:rsidRPr="00792FA5" w:rsidRDefault="00604AAF" w:rsidP="00792FA5">
      <w:pPr>
        <w:pStyle w:val="ConsPlusNormal"/>
        <w:ind w:firstLine="539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 w:rsidRPr="00792FA5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не находящееся в стадии ликвидации, реорганизации или проведения процедуры банкротства, не имеющие ограничений на осуществление хозяйственной деятельности, а получатели - индивидуальные предприниматели не должны прекратить деятельность в качестве индивидуального предпринимателя;</w:t>
      </w:r>
    </w:p>
    <w:p w:rsidR="00604AAF" w:rsidRPr="00792FA5" w:rsidRDefault="00604AAF" w:rsidP="00792FA5">
      <w:pPr>
        <w:pStyle w:val="ConsPlusNormal"/>
        <w:ind w:firstLine="539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 w:rsidRPr="00792FA5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не имеющее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и автономного округа о налогах и сборах.</w:t>
      </w:r>
    </w:p>
    <w:p w:rsidR="00604AAF" w:rsidRPr="00792FA5" w:rsidRDefault="00604AAF" w:rsidP="00792F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FA5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Предоставление субсидии носит заявительный характер.</w:t>
      </w:r>
    </w:p>
    <w:p w:rsidR="00604AAF" w:rsidRPr="00792FA5" w:rsidRDefault="00604AAF" w:rsidP="00792FA5">
      <w:pPr>
        <w:pStyle w:val="ConsPlusNormal"/>
        <w:ind w:firstLine="539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 w:rsidRPr="00792FA5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Расчет за декабрь месяц текущего финансового года осуществляется в размере 90% от плана на декабрь, обозначенного в договоре с организацией. </w:t>
      </w:r>
    </w:p>
    <w:p w:rsidR="00604AAF" w:rsidRPr="00792FA5" w:rsidRDefault="00604AAF" w:rsidP="00792FA5">
      <w:pPr>
        <w:pStyle w:val="ConsPlusNormal"/>
        <w:ind w:firstLine="539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 w:rsidRPr="00792FA5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Окончательный расчет за декабрь месяц текущего финансового года осуществляется в течение I полугодия года, следующего за отчетным в пределах бюджетных ассигнований, выделенных на очередной финансовый год для осуществления, переданного муниципальному образованию отдельного государственного полномочия.</w:t>
      </w:r>
    </w:p>
    <w:p w:rsidR="00604AAF" w:rsidRPr="00792FA5" w:rsidRDefault="00604AAF" w:rsidP="00792F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FA5">
        <w:rPr>
          <w:rFonts w:ascii="Times New Roman" w:hAnsi="Times New Roman" w:cs="Times New Roman"/>
          <w:color w:val="000000" w:themeColor="text1"/>
          <w:sz w:val="24"/>
          <w:szCs w:val="24"/>
        </w:rPr>
        <w:t>Размер субсидии, предоставляемой организации, определяется по формуле:</w:t>
      </w:r>
    </w:p>
    <w:p w:rsidR="00604AAF" w:rsidRPr="00792FA5" w:rsidRDefault="00604AAF" w:rsidP="00792F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4AAF" w:rsidRPr="00792FA5" w:rsidRDefault="00604AAF" w:rsidP="00792F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FA5"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09B2B57F" wp14:editId="27E97605">
            <wp:extent cx="2914650" cy="2857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AAF" w:rsidRPr="00792FA5" w:rsidRDefault="00604AAF" w:rsidP="00792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4AAF" w:rsidRPr="00792FA5" w:rsidRDefault="00604AAF" w:rsidP="00792F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FA5">
        <w:rPr>
          <w:rFonts w:ascii="Times New Roman" w:hAnsi="Times New Roman" w:cs="Times New Roman"/>
          <w:noProof/>
          <w:color w:val="000000" w:themeColor="text1"/>
          <w:position w:val="-9"/>
          <w:sz w:val="24"/>
          <w:szCs w:val="24"/>
          <w:lang w:eastAsia="ru-RU"/>
        </w:rPr>
        <w:drawing>
          <wp:inline distT="0" distB="0" distL="0" distR="0" wp14:anchorId="42617016" wp14:editId="2F15E6C4">
            <wp:extent cx="333375" cy="2857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2F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объем субсидии по муниципальному образованию;</w:t>
      </w:r>
    </w:p>
    <w:p w:rsidR="00604AAF" w:rsidRPr="00792FA5" w:rsidRDefault="00604AAF" w:rsidP="00792F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FA5">
        <w:rPr>
          <w:rFonts w:ascii="Times New Roman" w:hAnsi="Times New Roman" w:cs="Times New Roman"/>
          <w:noProof/>
          <w:color w:val="000000" w:themeColor="text1"/>
          <w:position w:val="-9"/>
          <w:sz w:val="24"/>
          <w:szCs w:val="24"/>
          <w:lang w:eastAsia="ru-RU"/>
        </w:rPr>
        <w:drawing>
          <wp:inline distT="0" distB="0" distL="0" distR="0" wp14:anchorId="7642C0D2" wp14:editId="79EC2D66">
            <wp:extent cx="457200" cy="2857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2F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экономически обоснованная цена на сжиженный газ, определенная исполнительным органом государственной власти автономного округа в области государственного регулирования тарифов на соответствующий период для организации, определенной органами местного самоуправления (руб./кг);</w:t>
      </w:r>
    </w:p>
    <w:p w:rsidR="00604AAF" w:rsidRPr="00792FA5" w:rsidRDefault="00604AAF" w:rsidP="00792F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FA5">
        <w:rPr>
          <w:rFonts w:ascii="Times New Roman" w:hAnsi="Times New Roman" w:cs="Times New Roman"/>
          <w:noProof/>
          <w:color w:val="000000" w:themeColor="text1"/>
          <w:position w:val="-8"/>
          <w:sz w:val="24"/>
          <w:szCs w:val="24"/>
          <w:lang w:eastAsia="ru-RU"/>
        </w:rPr>
        <w:drawing>
          <wp:inline distT="0" distB="0" distL="0" distR="0" wp14:anchorId="74969EA8" wp14:editId="515195EE">
            <wp:extent cx="457200" cy="2762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2F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социально ориентированная розничная цена на сжиженный газ, установленная исполнительным органом государственной власти автономного округа в области государственного регулирования тарифов на соответствующий период для населения (руб./кг);</w:t>
      </w:r>
    </w:p>
    <w:p w:rsidR="00AD3A9E" w:rsidRPr="00792FA5" w:rsidRDefault="00604AAF" w:rsidP="00792F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FA5">
        <w:rPr>
          <w:rFonts w:ascii="Times New Roman" w:hAnsi="Times New Roman" w:cs="Times New Roman"/>
          <w:noProof/>
          <w:color w:val="000000" w:themeColor="text1"/>
          <w:position w:val="-8"/>
          <w:sz w:val="24"/>
          <w:szCs w:val="24"/>
          <w:lang w:eastAsia="ru-RU"/>
        </w:rPr>
        <w:drawing>
          <wp:inline distT="0" distB="0" distL="0" distR="0" wp14:anchorId="41F1B1E3" wp14:editId="704236EA">
            <wp:extent cx="457200" cy="276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2F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объем реализованного сжиженного газа населению за соответствующий период по муниципальному образованию.</w:t>
      </w:r>
    </w:p>
    <w:p w:rsidR="002A39BD" w:rsidRPr="00792FA5" w:rsidRDefault="002A39BD" w:rsidP="00792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92FA5" w:rsidRDefault="00792FA5" w:rsidP="00792F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eastAsia="ko-KR"/>
        </w:rPr>
      </w:pPr>
    </w:p>
    <w:p w:rsidR="00792FA5" w:rsidRDefault="00792FA5" w:rsidP="00792F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eastAsia="ko-KR"/>
        </w:rPr>
      </w:pPr>
    </w:p>
    <w:p w:rsidR="00792FA5" w:rsidRDefault="00792FA5" w:rsidP="00792F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eastAsia="ko-KR"/>
        </w:rPr>
      </w:pPr>
    </w:p>
    <w:p w:rsidR="00792FA5" w:rsidRDefault="00792FA5" w:rsidP="00792F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eastAsia="ko-KR"/>
        </w:rPr>
      </w:pPr>
    </w:p>
    <w:p w:rsidR="00792FA5" w:rsidRDefault="00792FA5" w:rsidP="00792F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eastAsia="ko-KR"/>
        </w:rPr>
      </w:pPr>
    </w:p>
    <w:p w:rsidR="00792FA5" w:rsidRDefault="00792FA5" w:rsidP="00792F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eastAsia="ko-KR"/>
        </w:rPr>
      </w:pPr>
    </w:p>
    <w:p w:rsidR="00792FA5" w:rsidRDefault="00792FA5" w:rsidP="00792F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eastAsia="ko-KR"/>
        </w:rPr>
      </w:pPr>
    </w:p>
    <w:p w:rsidR="00792FA5" w:rsidRDefault="00792FA5" w:rsidP="00792F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eastAsia="ko-KR"/>
        </w:rPr>
      </w:pPr>
    </w:p>
    <w:p w:rsidR="00792FA5" w:rsidRDefault="00792FA5" w:rsidP="00792F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eastAsia="ko-KR"/>
        </w:rPr>
      </w:pPr>
    </w:p>
    <w:p w:rsidR="00792FA5" w:rsidRDefault="00792FA5" w:rsidP="00792F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eastAsia="ko-KR"/>
        </w:rPr>
      </w:pPr>
    </w:p>
    <w:p w:rsidR="00792FA5" w:rsidRDefault="00792FA5" w:rsidP="00792F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eastAsia="ko-KR"/>
        </w:rPr>
      </w:pPr>
    </w:p>
    <w:p w:rsidR="00792FA5" w:rsidRDefault="00792FA5" w:rsidP="00792F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eastAsia="ko-KR"/>
        </w:rPr>
      </w:pPr>
    </w:p>
    <w:p w:rsidR="00792FA5" w:rsidRDefault="00792FA5" w:rsidP="00792F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b/>
          <w:color w:val="000000" w:themeColor="text1"/>
          <w:sz w:val="24"/>
          <w:szCs w:val="24"/>
          <w:lang w:eastAsia="ko-KR"/>
        </w:rPr>
      </w:pPr>
    </w:p>
    <w:p w:rsidR="00101906" w:rsidRPr="00792FA5" w:rsidRDefault="00101906" w:rsidP="00792F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GoBack"/>
      <w:bookmarkEnd w:id="0"/>
      <w:r w:rsidRPr="00792F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Методика распределения субвенций бюджетам муниципальных районов и городских округов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в рамках государственной программы Ханты-Мансийского автономного округа-Югры</w:t>
      </w:r>
    </w:p>
    <w:p w:rsidR="00101906" w:rsidRPr="00792FA5" w:rsidRDefault="00101906" w:rsidP="00792F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92FA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«Жилищно-коммунальный комплекс и городская среда»</w:t>
      </w:r>
    </w:p>
    <w:p w:rsidR="00E116E8" w:rsidRPr="00792FA5" w:rsidRDefault="00E116E8" w:rsidP="00792F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6479F" w:rsidRPr="00792FA5" w:rsidRDefault="0006479F" w:rsidP="00792F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F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Субвенции предоставляются бюджетам муниципальных образований в пределах бюджетных ассигнований, рассчитанных в соответствии с методикой (способом) расчета объема субвенций, предоставляемых местным бюджетам из бюджета автономного округа для осуществления переданного органам местного самоуправления отдельного государственного полномочия, утвержденной пунктом 2 </w:t>
      </w:r>
      <w:hyperlink r:id="rId14" w:history="1">
        <w:r w:rsidRPr="00792FA5">
          <w:rPr>
            <w:rFonts w:ascii="Times New Roman" w:hAnsi="Times New Roman" w:cs="Times New Roman"/>
            <w:color w:val="000000" w:themeColor="text1"/>
            <w:sz w:val="24"/>
            <w:szCs w:val="24"/>
          </w:rPr>
          <w:t>статьи 5</w:t>
        </w:r>
      </w:hyperlink>
      <w:r w:rsidRPr="00792F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Закона автономного округа, и предусмотренных законом автономного округа о бюджете автономного округа на очередной финансовый год и на плановый период.</w:t>
      </w:r>
    </w:p>
    <w:p w:rsidR="0006479F" w:rsidRPr="00792FA5" w:rsidRDefault="0006479F" w:rsidP="00792FA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92FA5">
        <w:rPr>
          <w:rFonts w:ascii="Times New Roman" w:hAnsi="Times New Roman" w:cs="Times New Roman"/>
          <w:sz w:val="24"/>
          <w:szCs w:val="24"/>
        </w:rPr>
        <w:t>Объем субвенции, предоставляемой органу местного самоуправления из бюджета автономного округа для осуществления переданного ему отдельного государственного полномочия, определяется по следующей формуле:</w:t>
      </w:r>
    </w:p>
    <w:p w:rsidR="0006479F" w:rsidRPr="00792FA5" w:rsidRDefault="0006479F" w:rsidP="00792FA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6479F" w:rsidRPr="00792FA5" w:rsidRDefault="0006479F" w:rsidP="00792FA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92FA5">
        <w:rPr>
          <w:rFonts w:ascii="Times New Roman" w:hAnsi="Times New Roman" w:cs="Times New Roman"/>
          <w:sz w:val="24"/>
          <w:szCs w:val="24"/>
        </w:rPr>
        <w:t xml:space="preserve">Рсуб.осущ. = (Тдецентр.ЭО – Тдецент.нас.) x </w:t>
      </w:r>
      <w:r w:rsidRPr="00792FA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792FA5">
        <w:rPr>
          <w:rFonts w:ascii="Times New Roman" w:hAnsi="Times New Roman" w:cs="Times New Roman"/>
          <w:sz w:val="24"/>
          <w:szCs w:val="24"/>
        </w:rPr>
        <w:t>эл.потр., где:</w:t>
      </w:r>
    </w:p>
    <w:p w:rsidR="0006479F" w:rsidRPr="00792FA5" w:rsidRDefault="0006479F" w:rsidP="00792FA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6479F" w:rsidRPr="00792FA5" w:rsidRDefault="0006479F" w:rsidP="00792FA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trike/>
          <w:sz w:val="24"/>
          <w:szCs w:val="24"/>
        </w:rPr>
      </w:pPr>
      <w:r w:rsidRPr="00792FA5">
        <w:rPr>
          <w:rFonts w:ascii="Times New Roman" w:hAnsi="Times New Roman" w:cs="Times New Roman"/>
          <w:sz w:val="24"/>
          <w:szCs w:val="24"/>
        </w:rPr>
        <w:t>Рсуб.осущ. – объем субвенции;</w:t>
      </w:r>
    </w:p>
    <w:p w:rsidR="0006479F" w:rsidRPr="00792FA5" w:rsidRDefault="0006479F" w:rsidP="00792FA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92FA5">
        <w:rPr>
          <w:rFonts w:ascii="Times New Roman" w:hAnsi="Times New Roman" w:cs="Times New Roman"/>
          <w:sz w:val="24"/>
          <w:szCs w:val="24"/>
        </w:rPr>
        <w:t>Тдецентр.ЭО – тариф на электрическую энергию в зоне децентрализованного электроснабжения автономного округа, установленный исполнительным органом государственной власти автономного округа в области государственного регулирования тарифов на соответствующий период для энергоснабжающей организации по муниципальному образованию (руб./кВтч);</w:t>
      </w:r>
    </w:p>
    <w:p w:rsidR="0006479F" w:rsidRPr="00792FA5" w:rsidRDefault="0006479F" w:rsidP="00792FA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92FA5">
        <w:rPr>
          <w:rFonts w:ascii="Times New Roman" w:hAnsi="Times New Roman" w:cs="Times New Roman"/>
          <w:sz w:val="24"/>
          <w:szCs w:val="24"/>
        </w:rPr>
        <w:t>Тдецент.нас. – социально ориентированный тариф на электрическую энергию в зоне децентрализованного электроснабжения автономного округа, установленный исполнительным органом государственной власти автономного округа в области государственного регулирования тарифов на соответствующий период для населения муниципального образования (руб./кВтч);</w:t>
      </w:r>
    </w:p>
    <w:p w:rsidR="0006479F" w:rsidRPr="00792FA5" w:rsidRDefault="0006479F" w:rsidP="00792FA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92FA5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792FA5">
        <w:rPr>
          <w:rFonts w:ascii="Times New Roman" w:hAnsi="Times New Roman" w:cs="Times New Roman"/>
          <w:sz w:val="24"/>
          <w:szCs w:val="24"/>
        </w:rPr>
        <w:t>эл.потр.</w:t>
      </w:r>
      <w:r w:rsidRPr="00792FA5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792FA5">
        <w:rPr>
          <w:rFonts w:ascii="Times New Roman" w:hAnsi="Times New Roman" w:cs="Times New Roman"/>
          <w:sz w:val="24"/>
          <w:szCs w:val="24"/>
        </w:rPr>
        <w:t>– объем реализованной электрической энергии населению в зоне децентрализованного электроснабжения автономного округа на соответствующий период по муниципальному образованию.</w:t>
      </w:r>
    </w:p>
    <w:p w:rsidR="0006479F" w:rsidRPr="00792FA5" w:rsidRDefault="0006479F" w:rsidP="00792F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92F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расчета субвенций РСТ Югры в соответствии с </w:t>
      </w:r>
      <w:hyperlink r:id="rId15" w:history="1">
        <w:r w:rsidRPr="00792FA5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порядком</w:t>
        </w:r>
      </w:hyperlink>
      <w:r w:rsidRPr="00792F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составления проекта закона о бюджете автономного округа и проекта закона о бюджете территориального фонда обязательного медицинского страхования автономного округа на очередной финансовый год и плановый период, утвержденным Постановлением Правительства автономного округа от 30 апреля 2014 года N 154-п, представляет в Департамент и Департамент финансов автономного округа прогноз недополученных доходов организациями, осуществляющими реализацию электрической энергии населению, в разрезе муниципальных образований автономного округа.</w:t>
      </w:r>
    </w:p>
    <w:p w:rsidR="003B3290" w:rsidRPr="00792FA5" w:rsidRDefault="003B3290" w:rsidP="00792F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3B3290" w:rsidRPr="00792FA5" w:rsidSect="00056302">
      <w:headerReference w:type="default" r:id="rId16"/>
      <w:pgSz w:w="11906" w:h="16838"/>
      <w:pgMar w:top="1559" w:right="1134" w:bottom="1276" w:left="1418" w:header="709" w:footer="709" w:gutter="0"/>
      <w:pgNumType w:start="2506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FA5" w:rsidRDefault="00792FA5">
      <w:pPr>
        <w:spacing w:after="0" w:line="240" w:lineRule="auto"/>
      </w:pPr>
      <w:r>
        <w:separator/>
      </w:r>
    </w:p>
  </w:endnote>
  <w:endnote w:type="continuationSeparator" w:id="0">
    <w:p w:rsidR="00792FA5" w:rsidRDefault="00792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etersburgCTT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FA5" w:rsidRDefault="00792FA5">
      <w:pPr>
        <w:spacing w:after="0" w:line="240" w:lineRule="auto"/>
      </w:pPr>
      <w:r>
        <w:separator/>
      </w:r>
    </w:p>
  </w:footnote>
  <w:footnote w:type="continuationSeparator" w:id="0">
    <w:p w:rsidR="00792FA5" w:rsidRDefault="00792F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5389901"/>
      <w:docPartObj>
        <w:docPartGallery w:val="Page Numbers (Top of Page)"/>
        <w:docPartUnique/>
      </w:docPartObj>
    </w:sdtPr>
    <w:sdtContent>
      <w:p w:rsidR="00056302" w:rsidRDefault="00056302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2506</w:t>
        </w:r>
        <w:r>
          <w:fldChar w:fldCharType="end"/>
        </w:r>
      </w:p>
    </w:sdtContent>
  </w:sdt>
  <w:p w:rsidR="00792FA5" w:rsidRDefault="00792FA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FAA4A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F9C23D70"/>
    <w:lvl w:ilvl="0">
      <w:start w:val="1"/>
      <w:numFmt w:val="decimal"/>
      <w:lvlText w:val="%1."/>
      <w:lvlJc w:val="left"/>
      <w:pPr>
        <w:tabs>
          <w:tab w:val="num" w:pos="-1701"/>
        </w:tabs>
        <w:ind w:left="-1701" w:hanging="851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hanging="1134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28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720"/>
      </w:pPr>
      <w:rPr>
        <w:rFonts w:cs="Times New Roman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0"/>
        </w:tabs>
        <w:ind w:left="4320" w:hanging="720"/>
      </w:pPr>
      <w:rPr>
        <w:rFonts w:cs="Times New Roman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0"/>
        </w:tabs>
        <w:ind w:left="5040" w:hanging="720"/>
      </w:pPr>
      <w:rPr>
        <w:rFonts w:cs="Times New Roman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0"/>
        </w:tabs>
        <w:ind w:left="5760" w:hanging="720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0"/>
        </w:tabs>
        <w:ind w:left="6480" w:hanging="720"/>
      </w:pPr>
      <w:rPr>
        <w:rFonts w:cs="Times New Roman"/>
      </w:rPr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1140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1284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1428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1572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1716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1860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2004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2148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2292" w:hanging="1584"/>
      </w:pPr>
      <w:rPr>
        <w:rFonts w:cs="Times New Roman"/>
      </w:rPr>
    </w:lvl>
  </w:abstractNum>
  <w:abstractNum w:abstractNumId="3">
    <w:nsid w:val="01431D05"/>
    <w:multiLevelType w:val="hybridMultilevel"/>
    <w:tmpl w:val="2CA87AAC"/>
    <w:lvl w:ilvl="0" w:tplc="C0DE754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67E48A5"/>
    <w:multiLevelType w:val="hybridMultilevel"/>
    <w:tmpl w:val="4DD205A6"/>
    <w:lvl w:ilvl="0" w:tplc="AC9C679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363D51"/>
    <w:multiLevelType w:val="hybridMultilevel"/>
    <w:tmpl w:val="2E5CE732"/>
    <w:lvl w:ilvl="0" w:tplc="F2FE7B4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i w:val="0"/>
        <w:noProof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6D92E1F"/>
    <w:multiLevelType w:val="hybridMultilevel"/>
    <w:tmpl w:val="2370E8F8"/>
    <w:lvl w:ilvl="0" w:tplc="CA4C46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8FD64A6"/>
    <w:multiLevelType w:val="hybridMultilevel"/>
    <w:tmpl w:val="CC5C6C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0D5459A"/>
    <w:multiLevelType w:val="multilevel"/>
    <w:tmpl w:val="E41A47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9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>
    <w:nsid w:val="2A715B38"/>
    <w:multiLevelType w:val="hybridMultilevel"/>
    <w:tmpl w:val="2E1E8C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B396AE8"/>
    <w:multiLevelType w:val="hybridMultilevel"/>
    <w:tmpl w:val="1A52440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FB90FF6"/>
    <w:multiLevelType w:val="hybridMultilevel"/>
    <w:tmpl w:val="E46A47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E219A3"/>
    <w:multiLevelType w:val="hybridMultilevel"/>
    <w:tmpl w:val="29227ACE"/>
    <w:lvl w:ilvl="0" w:tplc="108AFA84">
      <w:start w:val="1"/>
      <w:numFmt w:val="decimal"/>
      <w:lvlText w:val="%1."/>
      <w:lvlJc w:val="left"/>
      <w:pPr>
        <w:ind w:left="2134" w:hanging="14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9BD188D"/>
    <w:multiLevelType w:val="hybridMultilevel"/>
    <w:tmpl w:val="0C4AF760"/>
    <w:lvl w:ilvl="0" w:tplc="596AB3C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4F56499D"/>
    <w:multiLevelType w:val="hybridMultilevel"/>
    <w:tmpl w:val="55540A70"/>
    <w:lvl w:ilvl="0" w:tplc="498A818C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5A471603"/>
    <w:multiLevelType w:val="hybridMultilevel"/>
    <w:tmpl w:val="C08AEFEE"/>
    <w:lvl w:ilvl="0" w:tplc="26389280">
      <w:start w:val="1"/>
      <w:numFmt w:val="decimal"/>
      <w:lvlText w:val="%1."/>
      <w:lvlJc w:val="left"/>
      <w:pPr>
        <w:ind w:left="1768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7">
    <w:nsid w:val="62272D74"/>
    <w:multiLevelType w:val="hybridMultilevel"/>
    <w:tmpl w:val="9370B552"/>
    <w:lvl w:ilvl="0" w:tplc="C160066A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8">
    <w:nsid w:val="677C5ACD"/>
    <w:multiLevelType w:val="hybridMultilevel"/>
    <w:tmpl w:val="913643EA"/>
    <w:lvl w:ilvl="0" w:tplc="3640C1C8">
      <w:start w:val="1"/>
      <w:numFmt w:val="decimal"/>
      <w:lvlText w:val="%1."/>
      <w:lvlJc w:val="left"/>
      <w:pPr>
        <w:ind w:left="2134" w:hanging="14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6FD2131B"/>
    <w:multiLevelType w:val="hybridMultilevel"/>
    <w:tmpl w:val="57C20884"/>
    <w:lvl w:ilvl="0" w:tplc="CA4C46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8"/>
  </w:num>
  <w:num w:numId="6">
    <w:abstractNumId w:val="6"/>
  </w:num>
  <w:num w:numId="7">
    <w:abstractNumId w:val="19"/>
  </w:num>
  <w:num w:numId="8">
    <w:abstractNumId w:val="3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4"/>
  </w:num>
  <w:num w:numId="12">
    <w:abstractNumId w:val="18"/>
  </w:num>
  <w:num w:numId="13">
    <w:abstractNumId w:val="11"/>
  </w:num>
  <w:num w:numId="14">
    <w:abstractNumId w:val="15"/>
  </w:num>
  <w:num w:numId="15">
    <w:abstractNumId w:val="13"/>
  </w:num>
  <w:num w:numId="16">
    <w:abstractNumId w:val="4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149"/>
    <w:rsid w:val="00006655"/>
    <w:rsid w:val="00026CDB"/>
    <w:rsid w:val="00044E7D"/>
    <w:rsid w:val="00053A2C"/>
    <w:rsid w:val="00056302"/>
    <w:rsid w:val="000602D8"/>
    <w:rsid w:val="0006178B"/>
    <w:rsid w:val="0006479F"/>
    <w:rsid w:val="00070DA5"/>
    <w:rsid w:val="00084FAA"/>
    <w:rsid w:val="0009240A"/>
    <w:rsid w:val="000A0A4B"/>
    <w:rsid w:val="000A55F1"/>
    <w:rsid w:val="000A7014"/>
    <w:rsid w:val="000B680F"/>
    <w:rsid w:val="000B697A"/>
    <w:rsid w:val="000C247C"/>
    <w:rsid w:val="000F4F71"/>
    <w:rsid w:val="000F68F3"/>
    <w:rsid w:val="00101906"/>
    <w:rsid w:val="001269C0"/>
    <w:rsid w:val="001320FD"/>
    <w:rsid w:val="00144BA2"/>
    <w:rsid w:val="00163521"/>
    <w:rsid w:val="00174BEE"/>
    <w:rsid w:val="00193442"/>
    <w:rsid w:val="001A2920"/>
    <w:rsid w:val="001C4C4F"/>
    <w:rsid w:val="001D326A"/>
    <w:rsid w:val="001F1E69"/>
    <w:rsid w:val="001F6AF9"/>
    <w:rsid w:val="00206A26"/>
    <w:rsid w:val="0023294B"/>
    <w:rsid w:val="00243899"/>
    <w:rsid w:val="00266C71"/>
    <w:rsid w:val="002877A1"/>
    <w:rsid w:val="002A39BD"/>
    <w:rsid w:val="002A6188"/>
    <w:rsid w:val="002B02F5"/>
    <w:rsid w:val="002B141D"/>
    <w:rsid w:val="002C222A"/>
    <w:rsid w:val="002D65BF"/>
    <w:rsid w:val="002E74BF"/>
    <w:rsid w:val="002F0EA3"/>
    <w:rsid w:val="002F13BF"/>
    <w:rsid w:val="002F66A4"/>
    <w:rsid w:val="00306343"/>
    <w:rsid w:val="0030640C"/>
    <w:rsid w:val="00307104"/>
    <w:rsid w:val="00323470"/>
    <w:rsid w:val="00333450"/>
    <w:rsid w:val="00333748"/>
    <w:rsid w:val="00333BE5"/>
    <w:rsid w:val="0033473F"/>
    <w:rsid w:val="00345F13"/>
    <w:rsid w:val="0035243D"/>
    <w:rsid w:val="00361999"/>
    <w:rsid w:val="00370A67"/>
    <w:rsid w:val="00374825"/>
    <w:rsid w:val="00386980"/>
    <w:rsid w:val="00386E2E"/>
    <w:rsid w:val="0039188F"/>
    <w:rsid w:val="00397A75"/>
    <w:rsid w:val="003A4588"/>
    <w:rsid w:val="003B3290"/>
    <w:rsid w:val="003C13BC"/>
    <w:rsid w:val="003C168E"/>
    <w:rsid w:val="003D385E"/>
    <w:rsid w:val="00402001"/>
    <w:rsid w:val="0041305F"/>
    <w:rsid w:val="00441B59"/>
    <w:rsid w:val="00444225"/>
    <w:rsid w:val="004839EB"/>
    <w:rsid w:val="004C4B4F"/>
    <w:rsid w:val="004C6726"/>
    <w:rsid w:val="004C7C88"/>
    <w:rsid w:val="004E5C04"/>
    <w:rsid w:val="004F04A0"/>
    <w:rsid w:val="004F1468"/>
    <w:rsid w:val="00500232"/>
    <w:rsid w:val="00500C11"/>
    <w:rsid w:val="005267F3"/>
    <w:rsid w:val="00535297"/>
    <w:rsid w:val="0054471A"/>
    <w:rsid w:val="00562199"/>
    <w:rsid w:val="005623FD"/>
    <w:rsid w:val="00592F67"/>
    <w:rsid w:val="00593E3C"/>
    <w:rsid w:val="005A0F98"/>
    <w:rsid w:val="005B2792"/>
    <w:rsid w:val="005D5149"/>
    <w:rsid w:val="005D7FB2"/>
    <w:rsid w:val="005E0325"/>
    <w:rsid w:val="005E1654"/>
    <w:rsid w:val="00604AAF"/>
    <w:rsid w:val="006209AE"/>
    <w:rsid w:val="0063757E"/>
    <w:rsid w:val="00640518"/>
    <w:rsid w:val="00662049"/>
    <w:rsid w:val="00682DD3"/>
    <w:rsid w:val="00685A4A"/>
    <w:rsid w:val="00687C25"/>
    <w:rsid w:val="006A0D88"/>
    <w:rsid w:val="006A51BA"/>
    <w:rsid w:val="006B724C"/>
    <w:rsid w:val="006B7D8E"/>
    <w:rsid w:val="006D135B"/>
    <w:rsid w:val="00711DEC"/>
    <w:rsid w:val="00713B34"/>
    <w:rsid w:val="00735156"/>
    <w:rsid w:val="00736A83"/>
    <w:rsid w:val="00736B80"/>
    <w:rsid w:val="00751BA8"/>
    <w:rsid w:val="00762143"/>
    <w:rsid w:val="00775DB4"/>
    <w:rsid w:val="007821F5"/>
    <w:rsid w:val="00786641"/>
    <w:rsid w:val="00792FA5"/>
    <w:rsid w:val="00793C3B"/>
    <w:rsid w:val="007A4C0F"/>
    <w:rsid w:val="007B61BE"/>
    <w:rsid w:val="007C0605"/>
    <w:rsid w:val="007F0183"/>
    <w:rsid w:val="007F13D4"/>
    <w:rsid w:val="00836E5F"/>
    <w:rsid w:val="008378E4"/>
    <w:rsid w:val="00840DEA"/>
    <w:rsid w:val="00841862"/>
    <w:rsid w:val="00856EF3"/>
    <w:rsid w:val="008736BC"/>
    <w:rsid w:val="00880628"/>
    <w:rsid w:val="008834BA"/>
    <w:rsid w:val="00883ECE"/>
    <w:rsid w:val="008A20B4"/>
    <w:rsid w:val="008B2283"/>
    <w:rsid w:val="008C4100"/>
    <w:rsid w:val="008C4927"/>
    <w:rsid w:val="008D47FF"/>
    <w:rsid w:val="008E49AE"/>
    <w:rsid w:val="008E5218"/>
    <w:rsid w:val="008F4B04"/>
    <w:rsid w:val="008F6B5E"/>
    <w:rsid w:val="00904ED7"/>
    <w:rsid w:val="009133B7"/>
    <w:rsid w:val="00953DCF"/>
    <w:rsid w:val="00977D0E"/>
    <w:rsid w:val="0099114D"/>
    <w:rsid w:val="00992AEE"/>
    <w:rsid w:val="009A2C0B"/>
    <w:rsid w:val="009C3F6F"/>
    <w:rsid w:val="009E35A7"/>
    <w:rsid w:val="009E5FC6"/>
    <w:rsid w:val="009F0F76"/>
    <w:rsid w:val="009F2340"/>
    <w:rsid w:val="009F4730"/>
    <w:rsid w:val="00A02273"/>
    <w:rsid w:val="00A201FB"/>
    <w:rsid w:val="00A21798"/>
    <w:rsid w:val="00A30AC4"/>
    <w:rsid w:val="00A455C4"/>
    <w:rsid w:val="00A90BFD"/>
    <w:rsid w:val="00A935D9"/>
    <w:rsid w:val="00AA5DE9"/>
    <w:rsid w:val="00AB191D"/>
    <w:rsid w:val="00AB503E"/>
    <w:rsid w:val="00AC67AD"/>
    <w:rsid w:val="00AD3A9E"/>
    <w:rsid w:val="00B0179A"/>
    <w:rsid w:val="00B137AD"/>
    <w:rsid w:val="00B148A3"/>
    <w:rsid w:val="00B56889"/>
    <w:rsid w:val="00B64D89"/>
    <w:rsid w:val="00B672D8"/>
    <w:rsid w:val="00B7164F"/>
    <w:rsid w:val="00B805DC"/>
    <w:rsid w:val="00B92F65"/>
    <w:rsid w:val="00BD2FA6"/>
    <w:rsid w:val="00BD637B"/>
    <w:rsid w:val="00BF27CE"/>
    <w:rsid w:val="00BF7C98"/>
    <w:rsid w:val="00C1343A"/>
    <w:rsid w:val="00C21DD0"/>
    <w:rsid w:val="00C5022D"/>
    <w:rsid w:val="00C50345"/>
    <w:rsid w:val="00C50BD1"/>
    <w:rsid w:val="00CA17C1"/>
    <w:rsid w:val="00CA29D4"/>
    <w:rsid w:val="00CA6ACA"/>
    <w:rsid w:val="00CB5539"/>
    <w:rsid w:val="00CB5F79"/>
    <w:rsid w:val="00CB6293"/>
    <w:rsid w:val="00CD5CE5"/>
    <w:rsid w:val="00CE56AA"/>
    <w:rsid w:val="00CF2551"/>
    <w:rsid w:val="00D04A21"/>
    <w:rsid w:val="00D16F80"/>
    <w:rsid w:val="00D307C7"/>
    <w:rsid w:val="00D52D63"/>
    <w:rsid w:val="00D55FDE"/>
    <w:rsid w:val="00D640C7"/>
    <w:rsid w:val="00D64932"/>
    <w:rsid w:val="00D77CB9"/>
    <w:rsid w:val="00D850BC"/>
    <w:rsid w:val="00D87B17"/>
    <w:rsid w:val="00D942C7"/>
    <w:rsid w:val="00DC7225"/>
    <w:rsid w:val="00DD22B9"/>
    <w:rsid w:val="00E01310"/>
    <w:rsid w:val="00E116E8"/>
    <w:rsid w:val="00E20378"/>
    <w:rsid w:val="00E260C7"/>
    <w:rsid w:val="00E352F0"/>
    <w:rsid w:val="00E40FBA"/>
    <w:rsid w:val="00E42EDC"/>
    <w:rsid w:val="00E45726"/>
    <w:rsid w:val="00E464BC"/>
    <w:rsid w:val="00E5460A"/>
    <w:rsid w:val="00E62E58"/>
    <w:rsid w:val="00E64855"/>
    <w:rsid w:val="00E71592"/>
    <w:rsid w:val="00E75630"/>
    <w:rsid w:val="00E77003"/>
    <w:rsid w:val="00E8503F"/>
    <w:rsid w:val="00EA2151"/>
    <w:rsid w:val="00EA7E6E"/>
    <w:rsid w:val="00EC09BA"/>
    <w:rsid w:val="00F05B9D"/>
    <w:rsid w:val="00F377F1"/>
    <w:rsid w:val="00F51D68"/>
    <w:rsid w:val="00F71497"/>
    <w:rsid w:val="00F76FE1"/>
    <w:rsid w:val="00F7737B"/>
    <w:rsid w:val="00F805B1"/>
    <w:rsid w:val="00F812B3"/>
    <w:rsid w:val="00F81930"/>
    <w:rsid w:val="00FA5E50"/>
    <w:rsid w:val="00FC5E9C"/>
    <w:rsid w:val="00FD2A42"/>
    <w:rsid w:val="00FD4BE5"/>
    <w:rsid w:val="00FD76EA"/>
    <w:rsid w:val="00FE363B"/>
    <w:rsid w:val="00FE7891"/>
    <w:rsid w:val="00FF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1374A8-3A58-4086-BCC7-A95E6F9B8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01906"/>
  </w:style>
  <w:style w:type="paragraph" w:styleId="1">
    <w:name w:val="heading 1"/>
    <w:basedOn w:val="a0"/>
    <w:next w:val="a0"/>
    <w:link w:val="10"/>
    <w:uiPriority w:val="9"/>
    <w:qFormat/>
    <w:rsid w:val="005D5149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ko-KR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 Знак,Знак1 Знак"/>
    <w:basedOn w:val="a0"/>
    <w:link w:val="20"/>
    <w:uiPriority w:val="99"/>
    <w:qFormat/>
    <w:rsid w:val="005D5149"/>
    <w:pPr>
      <w:spacing w:before="100" w:beforeAutospacing="1" w:after="100" w:afterAutospacing="1" w:line="240" w:lineRule="auto"/>
      <w:outlineLvl w:val="1"/>
    </w:pPr>
    <w:rPr>
      <w:rFonts w:ascii="Times New Roman" w:eastAsia="Batang" w:hAnsi="Times New Roman" w:cs="Times New Roman"/>
      <w:b/>
      <w:sz w:val="36"/>
      <w:szCs w:val="20"/>
      <w:lang w:eastAsia="ru-RU"/>
    </w:rPr>
  </w:style>
  <w:style w:type="paragraph" w:styleId="3">
    <w:name w:val="heading 3"/>
    <w:aliases w:val="H3,&quot;Сапфир&quot;"/>
    <w:basedOn w:val="a0"/>
    <w:next w:val="a0"/>
    <w:link w:val="30"/>
    <w:uiPriority w:val="9"/>
    <w:qFormat/>
    <w:rsid w:val="005D5149"/>
    <w:pPr>
      <w:keepNext/>
      <w:numPr>
        <w:ilvl w:val="2"/>
        <w:numId w:val="2"/>
      </w:numPr>
      <w:suppressAutoHyphens/>
      <w:spacing w:before="240" w:after="120" w:line="240" w:lineRule="auto"/>
      <w:outlineLvl w:val="2"/>
    </w:pPr>
    <w:rPr>
      <w:rFonts w:ascii="Times New Roman" w:eastAsia="Batang" w:hAnsi="Times New Roman" w:cs="Times New Roman"/>
      <w:b/>
      <w:sz w:val="28"/>
      <w:szCs w:val="24"/>
      <w:lang w:val="x-none"/>
    </w:rPr>
  </w:style>
  <w:style w:type="paragraph" w:styleId="5">
    <w:name w:val="heading 5"/>
    <w:basedOn w:val="a0"/>
    <w:next w:val="a0"/>
    <w:link w:val="50"/>
    <w:uiPriority w:val="99"/>
    <w:unhideWhenUsed/>
    <w:qFormat/>
    <w:rsid w:val="005D5149"/>
    <w:pPr>
      <w:spacing w:before="240" w:after="60" w:line="240" w:lineRule="auto"/>
      <w:outlineLvl w:val="4"/>
    </w:pPr>
    <w:rPr>
      <w:rFonts w:ascii="Calibri" w:eastAsia="Batang" w:hAnsi="Calibri" w:cs="Times New Roman"/>
      <w:b/>
      <w:bCs/>
      <w:i/>
      <w:iCs/>
      <w:sz w:val="26"/>
      <w:szCs w:val="26"/>
      <w:lang w:val="x-none" w:eastAsia="ko-KR"/>
    </w:rPr>
  </w:style>
  <w:style w:type="paragraph" w:styleId="6">
    <w:name w:val="heading 6"/>
    <w:aliases w:val="H6"/>
    <w:basedOn w:val="a0"/>
    <w:next w:val="a0"/>
    <w:link w:val="60"/>
    <w:uiPriority w:val="9"/>
    <w:qFormat/>
    <w:rsid w:val="005D5149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PetersburgCTT" w:eastAsia="Batang" w:hAnsi="PetersburgCTT" w:cs="Times New Roman"/>
      <w:i/>
      <w:szCs w:val="24"/>
      <w:lang w:val="x-none"/>
    </w:rPr>
  </w:style>
  <w:style w:type="paragraph" w:styleId="7">
    <w:name w:val="heading 7"/>
    <w:basedOn w:val="a0"/>
    <w:next w:val="a0"/>
    <w:link w:val="70"/>
    <w:uiPriority w:val="9"/>
    <w:qFormat/>
    <w:rsid w:val="005D5149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PetersburgCTT" w:eastAsia="Batang" w:hAnsi="PetersburgCTT" w:cs="Times New Roman"/>
      <w:szCs w:val="24"/>
      <w:lang w:val="x-none"/>
    </w:rPr>
  </w:style>
  <w:style w:type="paragraph" w:styleId="8">
    <w:name w:val="heading 8"/>
    <w:basedOn w:val="a0"/>
    <w:next w:val="a0"/>
    <w:link w:val="80"/>
    <w:uiPriority w:val="9"/>
    <w:qFormat/>
    <w:rsid w:val="005D5149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PetersburgCTT" w:eastAsia="Batang" w:hAnsi="PetersburgCTT" w:cs="Times New Roman"/>
      <w:i/>
      <w:szCs w:val="24"/>
      <w:lang w:val="x-none"/>
    </w:rPr>
  </w:style>
  <w:style w:type="paragraph" w:styleId="9">
    <w:name w:val="heading 9"/>
    <w:basedOn w:val="a0"/>
    <w:next w:val="a0"/>
    <w:link w:val="90"/>
    <w:uiPriority w:val="9"/>
    <w:qFormat/>
    <w:rsid w:val="005D5149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PetersburgCTT" w:eastAsia="Batang" w:hAnsi="PetersburgCTT" w:cs="Times New Roman"/>
      <w:i/>
      <w:sz w:val="18"/>
      <w:szCs w:val="24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D5149"/>
    <w:rPr>
      <w:rFonts w:ascii="Cambria" w:eastAsia="Times New Roman" w:hAnsi="Cambria" w:cs="Times New Roman"/>
      <w:b/>
      <w:bCs/>
      <w:kern w:val="32"/>
      <w:sz w:val="32"/>
      <w:szCs w:val="32"/>
      <w:lang w:val="x-none" w:eastAsia="ko-KR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 Знак,Знак1 Знак Знак1"/>
    <w:basedOn w:val="a1"/>
    <w:link w:val="2"/>
    <w:uiPriority w:val="99"/>
    <w:rsid w:val="005D5149"/>
    <w:rPr>
      <w:rFonts w:ascii="Times New Roman" w:eastAsia="Batang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aliases w:val="H3 Знак,&quot;Сапфир&quot; Знак"/>
    <w:basedOn w:val="a1"/>
    <w:link w:val="3"/>
    <w:uiPriority w:val="9"/>
    <w:rsid w:val="005D5149"/>
    <w:rPr>
      <w:rFonts w:ascii="Times New Roman" w:eastAsia="Batang" w:hAnsi="Times New Roman" w:cs="Times New Roman"/>
      <w:b/>
      <w:sz w:val="28"/>
      <w:szCs w:val="24"/>
      <w:lang w:val="x-none"/>
    </w:rPr>
  </w:style>
  <w:style w:type="character" w:customStyle="1" w:styleId="50">
    <w:name w:val="Заголовок 5 Знак"/>
    <w:basedOn w:val="a1"/>
    <w:link w:val="5"/>
    <w:uiPriority w:val="99"/>
    <w:rsid w:val="005D5149"/>
    <w:rPr>
      <w:rFonts w:ascii="Calibri" w:eastAsia="Batang" w:hAnsi="Calibri" w:cs="Times New Roman"/>
      <w:b/>
      <w:bCs/>
      <w:i/>
      <w:iCs/>
      <w:sz w:val="26"/>
      <w:szCs w:val="26"/>
      <w:lang w:val="x-none" w:eastAsia="ko-KR"/>
    </w:rPr>
  </w:style>
  <w:style w:type="character" w:customStyle="1" w:styleId="60">
    <w:name w:val="Заголовок 6 Знак"/>
    <w:aliases w:val="H6 Знак"/>
    <w:basedOn w:val="a1"/>
    <w:link w:val="6"/>
    <w:uiPriority w:val="9"/>
    <w:rsid w:val="005D5149"/>
    <w:rPr>
      <w:rFonts w:ascii="PetersburgCTT" w:eastAsia="Batang" w:hAnsi="PetersburgCTT" w:cs="Times New Roman"/>
      <w:i/>
      <w:szCs w:val="24"/>
      <w:lang w:val="x-none"/>
    </w:rPr>
  </w:style>
  <w:style w:type="character" w:customStyle="1" w:styleId="70">
    <w:name w:val="Заголовок 7 Знак"/>
    <w:basedOn w:val="a1"/>
    <w:link w:val="7"/>
    <w:uiPriority w:val="9"/>
    <w:rsid w:val="005D5149"/>
    <w:rPr>
      <w:rFonts w:ascii="PetersburgCTT" w:eastAsia="Batang" w:hAnsi="PetersburgCTT" w:cs="Times New Roman"/>
      <w:szCs w:val="24"/>
      <w:lang w:val="x-none"/>
    </w:rPr>
  </w:style>
  <w:style w:type="character" w:customStyle="1" w:styleId="80">
    <w:name w:val="Заголовок 8 Знак"/>
    <w:basedOn w:val="a1"/>
    <w:link w:val="8"/>
    <w:uiPriority w:val="9"/>
    <w:rsid w:val="005D5149"/>
    <w:rPr>
      <w:rFonts w:ascii="PetersburgCTT" w:eastAsia="Batang" w:hAnsi="PetersburgCTT" w:cs="Times New Roman"/>
      <w:i/>
      <w:szCs w:val="24"/>
      <w:lang w:val="x-none"/>
    </w:rPr>
  </w:style>
  <w:style w:type="character" w:customStyle="1" w:styleId="90">
    <w:name w:val="Заголовок 9 Знак"/>
    <w:basedOn w:val="a1"/>
    <w:link w:val="9"/>
    <w:uiPriority w:val="9"/>
    <w:rsid w:val="005D5149"/>
    <w:rPr>
      <w:rFonts w:ascii="PetersburgCTT" w:eastAsia="Batang" w:hAnsi="PetersburgCTT" w:cs="Times New Roman"/>
      <w:i/>
      <w:sz w:val="18"/>
      <w:szCs w:val="24"/>
      <w:lang w:val="x-none"/>
    </w:rPr>
  </w:style>
  <w:style w:type="numbering" w:customStyle="1" w:styleId="11">
    <w:name w:val="Нет списка1"/>
    <w:next w:val="a3"/>
    <w:uiPriority w:val="99"/>
    <w:semiHidden/>
    <w:unhideWhenUsed/>
    <w:rsid w:val="005D5149"/>
  </w:style>
  <w:style w:type="paragraph" w:customStyle="1" w:styleId="a4">
    <w:name w:val="Таблицы (моноширинный)"/>
    <w:basedOn w:val="a0"/>
    <w:next w:val="a0"/>
    <w:rsid w:val="005D5149"/>
    <w:pPr>
      <w:widowControl w:val="0"/>
      <w:autoSpaceDE w:val="0"/>
      <w:autoSpaceDN w:val="0"/>
      <w:adjustRightInd w:val="0"/>
      <w:spacing w:after="0" w:line="324" w:lineRule="auto"/>
      <w:ind w:right="34"/>
      <w:jc w:val="both"/>
    </w:pPr>
    <w:rPr>
      <w:rFonts w:ascii="Courier New" w:eastAsia="Batang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5D51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  <w:style w:type="paragraph" w:styleId="a5">
    <w:name w:val="Balloon Text"/>
    <w:basedOn w:val="a0"/>
    <w:link w:val="a6"/>
    <w:uiPriority w:val="99"/>
    <w:semiHidden/>
    <w:rsid w:val="005D5149"/>
    <w:pPr>
      <w:spacing w:after="0" w:line="240" w:lineRule="auto"/>
    </w:pPr>
    <w:rPr>
      <w:rFonts w:ascii="Tahoma" w:eastAsia="Batang" w:hAnsi="Tahoma" w:cs="Times New Roman"/>
      <w:sz w:val="16"/>
      <w:szCs w:val="16"/>
      <w:lang w:val="x-none" w:eastAsia="ko-KR"/>
    </w:rPr>
  </w:style>
  <w:style w:type="character" w:customStyle="1" w:styleId="a6">
    <w:name w:val="Текст выноски Знак"/>
    <w:basedOn w:val="a1"/>
    <w:link w:val="a5"/>
    <w:uiPriority w:val="99"/>
    <w:semiHidden/>
    <w:rsid w:val="005D5149"/>
    <w:rPr>
      <w:rFonts w:ascii="Tahoma" w:eastAsia="Batang" w:hAnsi="Tahoma" w:cs="Times New Roman"/>
      <w:sz w:val="16"/>
      <w:szCs w:val="16"/>
      <w:lang w:val="x-none" w:eastAsia="ko-KR"/>
    </w:rPr>
  </w:style>
  <w:style w:type="paragraph" w:styleId="a7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1 Знак,Char,Refer"/>
    <w:basedOn w:val="a0"/>
    <w:link w:val="12"/>
    <w:uiPriority w:val="99"/>
    <w:rsid w:val="005D5149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ko-KR"/>
    </w:rPr>
  </w:style>
  <w:style w:type="character" w:customStyle="1" w:styleId="a8">
    <w:name w:val="Текст сноски Знак"/>
    <w:basedOn w:val="a1"/>
    <w:uiPriority w:val="99"/>
    <w:semiHidden/>
    <w:rsid w:val="005D5149"/>
    <w:rPr>
      <w:sz w:val="20"/>
      <w:szCs w:val="20"/>
    </w:rPr>
  </w:style>
  <w:style w:type="character" w:customStyle="1" w:styleId="12">
    <w:name w:val="Текст сноски Знак1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,Char Знак,Refer Знак"/>
    <w:link w:val="a7"/>
    <w:uiPriority w:val="99"/>
    <w:locked/>
    <w:rsid w:val="005D5149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a9">
    <w:name w:val="footnote reference"/>
    <w:aliases w:val="Знак сноски 1,Знак сноски-FN,Ciae niinee-FN,SUPERS"/>
    <w:uiPriority w:val="99"/>
    <w:rsid w:val="005D5149"/>
    <w:rPr>
      <w:rFonts w:cs="Times New Roman"/>
      <w:vertAlign w:val="superscript"/>
    </w:rPr>
  </w:style>
  <w:style w:type="paragraph" w:customStyle="1" w:styleId="BodyText22">
    <w:name w:val="Body Text 22"/>
    <w:basedOn w:val="a0"/>
    <w:rsid w:val="005D5149"/>
    <w:pPr>
      <w:spacing w:after="0" w:line="240" w:lineRule="auto"/>
      <w:ind w:firstLine="709"/>
      <w:jc w:val="both"/>
    </w:pPr>
    <w:rPr>
      <w:rFonts w:ascii="Times New Roman" w:eastAsia="Batang" w:hAnsi="Times New Roman" w:cs="Times New Roman"/>
      <w:sz w:val="24"/>
      <w:szCs w:val="20"/>
      <w:lang w:eastAsia="ru-RU"/>
    </w:rPr>
  </w:style>
  <w:style w:type="paragraph" w:customStyle="1" w:styleId="Point">
    <w:name w:val="Point"/>
    <w:basedOn w:val="a0"/>
    <w:link w:val="PointChar"/>
    <w:rsid w:val="005D5149"/>
    <w:pPr>
      <w:spacing w:before="120" w:after="0" w:line="288" w:lineRule="auto"/>
      <w:ind w:firstLine="720"/>
      <w:jc w:val="both"/>
    </w:pPr>
    <w:rPr>
      <w:rFonts w:ascii="Times New Roman" w:eastAsia="Batang" w:hAnsi="Times New Roman" w:cs="Times New Roman"/>
      <w:sz w:val="24"/>
      <w:szCs w:val="20"/>
      <w:lang w:eastAsia="ru-RU"/>
    </w:rPr>
  </w:style>
  <w:style w:type="character" w:customStyle="1" w:styleId="PointChar">
    <w:name w:val="Point Char"/>
    <w:link w:val="Point"/>
    <w:locked/>
    <w:rsid w:val="005D5149"/>
    <w:rPr>
      <w:rFonts w:ascii="Times New Roman" w:eastAsia="Batang" w:hAnsi="Times New Roman" w:cs="Times New Roman"/>
      <w:sz w:val="24"/>
      <w:szCs w:val="20"/>
      <w:lang w:eastAsia="ru-RU"/>
    </w:rPr>
  </w:style>
  <w:style w:type="paragraph" w:styleId="aa">
    <w:name w:val="header"/>
    <w:basedOn w:val="a0"/>
    <w:link w:val="ab"/>
    <w:uiPriority w:val="99"/>
    <w:rsid w:val="005D5149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4"/>
      <w:szCs w:val="20"/>
      <w:lang w:eastAsia="ru-RU"/>
    </w:rPr>
  </w:style>
  <w:style w:type="character" w:customStyle="1" w:styleId="ab">
    <w:name w:val="Верхний колонтитул Знак"/>
    <w:basedOn w:val="a1"/>
    <w:link w:val="aa"/>
    <w:uiPriority w:val="99"/>
    <w:rsid w:val="005D5149"/>
    <w:rPr>
      <w:rFonts w:ascii="Times New Roman" w:eastAsia="Batang" w:hAnsi="Times New Roman" w:cs="Times New Roman"/>
      <w:sz w:val="24"/>
      <w:szCs w:val="20"/>
      <w:lang w:eastAsia="ru-RU"/>
    </w:rPr>
  </w:style>
  <w:style w:type="character" w:styleId="ac">
    <w:name w:val="page number"/>
    <w:uiPriority w:val="99"/>
    <w:rsid w:val="005D5149"/>
    <w:rPr>
      <w:rFonts w:cs="Times New Roman"/>
    </w:rPr>
  </w:style>
  <w:style w:type="character" w:customStyle="1" w:styleId="apple-style-span">
    <w:name w:val="apple-style-span"/>
    <w:rsid w:val="005D5149"/>
    <w:rPr>
      <w:rFonts w:cs="Times New Roman"/>
    </w:rPr>
  </w:style>
  <w:style w:type="paragraph" w:customStyle="1" w:styleId="ConsPlusTitle">
    <w:name w:val="ConsPlusTitle"/>
    <w:uiPriority w:val="99"/>
    <w:rsid w:val="005D51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b/>
      <w:bCs/>
      <w:sz w:val="20"/>
      <w:szCs w:val="20"/>
      <w:lang w:eastAsia="ru-RU"/>
    </w:rPr>
  </w:style>
  <w:style w:type="paragraph" w:styleId="ad">
    <w:name w:val="footer"/>
    <w:basedOn w:val="a0"/>
    <w:link w:val="ae"/>
    <w:uiPriority w:val="99"/>
    <w:rsid w:val="005D5149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AU" w:eastAsia="x-none"/>
    </w:rPr>
  </w:style>
  <w:style w:type="character" w:customStyle="1" w:styleId="ae">
    <w:name w:val="Нижний колонтитул Знак"/>
    <w:basedOn w:val="a1"/>
    <w:link w:val="ad"/>
    <w:uiPriority w:val="99"/>
    <w:rsid w:val="005D5149"/>
    <w:rPr>
      <w:rFonts w:ascii="Times New Roman" w:eastAsia="Times New Roman" w:hAnsi="Times New Roman" w:cs="Times New Roman"/>
      <w:sz w:val="24"/>
      <w:szCs w:val="20"/>
      <w:lang w:val="en-AU" w:eastAsia="x-none"/>
    </w:rPr>
  </w:style>
  <w:style w:type="paragraph" w:customStyle="1" w:styleId="ConsPlusNormal">
    <w:name w:val="ConsPlusNormal"/>
    <w:rsid w:val="005D514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5D5149"/>
    <w:rPr>
      <w:rFonts w:cs="Times New Roman"/>
    </w:rPr>
  </w:style>
  <w:style w:type="table" w:styleId="af">
    <w:name w:val="Table Grid"/>
    <w:basedOn w:val="a2"/>
    <w:uiPriority w:val="99"/>
    <w:rsid w:val="005D5149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aliases w:val="Основной текст1,Основной текст Знак Знак,bt"/>
    <w:basedOn w:val="a0"/>
    <w:link w:val="13"/>
    <w:uiPriority w:val="99"/>
    <w:rsid w:val="005D514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x-none" w:eastAsia="ko-KR"/>
    </w:rPr>
  </w:style>
  <w:style w:type="character" w:customStyle="1" w:styleId="af1">
    <w:name w:val="Основной текст Знак"/>
    <w:basedOn w:val="a1"/>
    <w:uiPriority w:val="99"/>
    <w:semiHidden/>
    <w:rsid w:val="005D5149"/>
  </w:style>
  <w:style w:type="character" w:customStyle="1" w:styleId="13">
    <w:name w:val="Основной текст Знак1"/>
    <w:aliases w:val="Основной текст1 Знак,Основной текст Знак Знак Знак,bt Знак"/>
    <w:link w:val="af0"/>
    <w:uiPriority w:val="99"/>
    <w:locked/>
    <w:rsid w:val="005D5149"/>
    <w:rPr>
      <w:rFonts w:ascii="Times New Roman" w:eastAsia="Batang" w:hAnsi="Times New Roman" w:cs="Times New Roman"/>
      <w:sz w:val="24"/>
      <w:szCs w:val="24"/>
      <w:lang w:val="x-none" w:eastAsia="ko-KR"/>
    </w:rPr>
  </w:style>
  <w:style w:type="paragraph" w:customStyle="1" w:styleId="ConsNormal">
    <w:name w:val="ConsNormal"/>
    <w:rsid w:val="005D514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Batang" w:hAnsi="Arial" w:cs="Arial"/>
      <w:sz w:val="20"/>
      <w:szCs w:val="20"/>
      <w:lang w:eastAsia="ru-RU"/>
    </w:rPr>
  </w:style>
  <w:style w:type="paragraph" w:styleId="af2">
    <w:name w:val="Subtitle"/>
    <w:basedOn w:val="a0"/>
    <w:link w:val="af3"/>
    <w:uiPriority w:val="11"/>
    <w:qFormat/>
    <w:rsid w:val="005D5149"/>
    <w:pPr>
      <w:spacing w:after="0" w:line="240" w:lineRule="auto"/>
      <w:jc w:val="center"/>
    </w:pPr>
    <w:rPr>
      <w:rFonts w:ascii="Cambria" w:eastAsia="Times New Roman" w:hAnsi="Cambria" w:cs="Times New Roman"/>
      <w:sz w:val="24"/>
      <w:szCs w:val="24"/>
      <w:lang w:val="x-none" w:eastAsia="ko-KR"/>
    </w:rPr>
  </w:style>
  <w:style w:type="character" w:customStyle="1" w:styleId="af3">
    <w:name w:val="Подзаголовок Знак"/>
    <w:basedOn w:val="a1"/>
    <w:link w:val="af2"/>
    <w:uiPriority w:val="11"/>
    <w:rsid w:val="005D5149"/>
    <w:rPr>
      <w:rFonts w:ascii="Cambria" w:eastAsia="Times New Roman" w:hAnsi="Cambria" w:cs="Times New Roman"/>
      <w:sz w:val="24"/>
      <w:szCs w:val="24"/>
      <w:lang w:val="x-none" w:eastAsia="ko-KR"/>
    </w:rPr>
  </w:style>
  <w:style w:type="paragraph" w:styleId="af4">
    <w:name w:val="Normal (Web)"/>
    <w:basedOn w:val="a0"/>
    <w:uiPriority w:val="99"/>
    <w:rsid w:val="005D5149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color w:val="000000"/>
      <w:sz w:val="18"/>
      <w:szCs w:val="18"/>
      <w:lang w:eastAsia="ru-RU"/>
    </w:rPr>
  </w:style>
  <w:style w:type="paragraph" w:customStyle="1" w:styleId="BodyText21">
    <w:name w:val="Body Text 2.Основной текст 1"/>
    <w:basedOn w:val="a0"/>
    <w:rsid w:val="005D5149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z w:val="28"/>
      <w:szCs w:val="20"/>
      <w:lang w:eastAsia="ru-RU"/>
    </w:rPr>
  </w:style>
  <w:style w:type="paragraph" w:styleId="af5">
    <w:name w:val="Title"/>
    <w:basedOn w:val="a0"/>
    <w:link w:val="af6"/>
    <w:uiPriority w:val="10"/>
    <w:qFormat/>
    <w:rsid w:val="005D5149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ko-KR"/>
    </w:rPr>
  </w:style>
  <w:style w:type="character" w:customStyle="1" w:styleId="af6">
    <w:name w:val="Название Знак"/>
    <w:basedOn w:val="a1"/>
    <w:link w:val="af5"/>
    <w:uiPriority w:val="10"/>
    <w:rsid w:val="005D5149"/>
    <w:rPr>
      <w:rFonts w:ascii="Cambria" w:eastAsia="Times New Roman" w:hAnsi="Cambria" w:cs="Times New Roman"/>
      <w:b/>
      <w:bCs/>
      <w:kern w:val="28"/>
      <w:sz w:val="32"/>
      <w:szCs w:val="32"/>
      <w:lang w:val="x-none" w:eastAsia="ko-KR"/>
    </w:rPr>
  </w:style>
  <w:style w:type="paragraph" w:styleId="21">
    <w:name w:val="Body Text Indent 2"/>
    <w:basedOn w:val="a0"/>
    <w:link w:val="22"/>
    <w:uiPriority w:val="99"/>
    <w:rsid w:val="005D5149"/>
    <w:pPr>
      <w:spacing w:after="120" w:line="480" w:lineRule="auto"/>
      <w:ind w:left="283"/>
    </w:pPr>
    <w:rPr>
      <w:rFonts w:ascii="Times New Roman" w:eastAsia="Batang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D5149"/>
    <w:rPr>
      <w:rFonts w:ascii="Times New Roman" w:eastAsia="Batang" w:hAnsi="Times New Roman" w:cs="Times New Roman"/>
      <w:sz w:val="24"/>
      <w:szCs w:val="20"/>
      <w:lang w:eastAsia="ru-RU"/>
    </w:rPr>
  </w:style>
  <w:style w:type="paragraph" w:customStyle="1" w:styleId="af7">
    <w:name w:val="Скобки буквы"/>
    <w:basedOn w:val="a0"/>
    <w:rsid w:val="005D5149"/>
    <w:pPr>
      <w:tabs>
        <w:tab w:val="num" w:pos="360"/>
      </w:tabs>
      <w:spacing w:after="0" w:line="240" w:lineRule="auto"/>
      <w:ind w:left="360" w:hanging="360"/>
    </w:pPr>
    <w:rPr>
      <w:rFonts w:ascii="Times New Roman" w:eastAsia="Batang" w:hAnsi="Times New Roman" w:cs="Times New Roman"/>
      <w:sz w:val="20"/>
      <w:szCs w:val="20"/>
    </w:rPr>
  </w:style>
  <w:style w:type="paragraph" w:styleId="31">
    <w:name w:val="Body Text Indent 3"/>
    <w:basedOn w:val="a0"/>
    <w:link w:val="32"/>
    <w:uiPriority w:val="99"/>
    <w:rsid w:val="005D5149"/>
    <w:pPr>
      <w:spacing w:after="0" w:line="240" w:lineRule="auto"/>
      <w:ind w:firstLine="708"/>
      <w:jc w:val="both"/>
    </w:pPr>
    <w:rPr>
      <w:rFonts w:ascii="Times New Roman" w:eastAsia="Batang" w:hAnsi="Times New Roman" w:cs="Times New Roman"/>
      <w:sz w:val="16"/>
      <w:szCs w:val="16"/>
      <w:lang w:val="x-none" w:eastAsia="ko-KR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D5149"/>
    <w:rPr>
      <w:rFonts w:ascii="Times New Roman" w:eastAsia="Batang" w:hAnsi="Times New Roman" w:cs="Times New Roman"/>
      <w:sz w:val="16"/>
      <w:szCs w:val="16"/>
      <w:lang w:val="x-none" w:eastAsia="ko-KR"/>
    </w:rPr>
  </w:style>
  <w:style w:type="paragraph" w:styleId="33">
    <w:name w:val="Body Text 3"/>
    <w:basedOn w:val="a0"/>
    <w:link w:val="34"/>
    <w:uiPriority w:val="99"/>
    <w:rsid w:val="005D5149"/>
    <w:pPr>
      <w:spacing w:after="0" w:line="240" w:lineRule="auto"/>
      <w:jc w:val="both"/>
    </w:pPr>
    <w:rPr>
      <w:rFonts w:ascii="Times New Roman" w:eastAsia="Batang" w:hAnsi="Times New Roman" w:cs="Times New Roman"/>
      <w:sz w:val="16"/>
      <w:szCs w:val="16"/>
      <w:lang w:val="x-none" w:eastAsia="ko-KR"/>
    </w:rPr>
  </w:style>
  <w:style w:type="character" w:customStyle="1" w:styleId="34">
    <w:name w:val="Основной текст 3 Знак"/>
    <w:basedOn w:val="a1"/>
    <w:link w:val="33"/>
    <w:uiPriority w:val="99"/>
    <w:rsid w:val="005D5149"/>
    <w:rPr>
      <w:rFonts w:ascii="Times New Roman" w:eastAsia="Batang" w:hAnsi="Times New Roman" w:cs="Times New Roman"/>
      <w:sz w:val="16"/>
      <w:szCs w:val="16"/>
      <w:lang w:val="x-none" w:eastAsia="ko-KR"/>
    </w:rPr>
  </w:style>
  <w:style w:type="paragraph" w:customStyle="1" w:styleId="af8">
    <w:name w:val="Заголовок текста"/>
    <w:rsid w:val="005D5149"/>
    <w:pPr>
      <w:spacing w:after="240" w:line="240" w:lineRule="auto"/>
      <w:jc w:val="center"/>
    </w:pPr>
    <w:rPr>
      <w:rFonts w:ascii="Times New Roman" w:eastAsia="Batang" w:hAnsi="Times New Roman" w:cs="Times New Roman"/>
      <w:b/>
      <w:noProof/>
      <w:sz w:val="27"/>
      <w:szCs w:val="20"/>
      <w:lang w:eastAsia="ru-RU"/>
    </w:rPr>
  </w:style>
  <w:style w:type="paragraph" w:styleId="23">
    <w:name w:val="Body Text 2"/>
    <w:basedOn w:val="a0"/>
    <w:link w:val="24"/>
    <w:uiPriority w:val="99"/>
    <w:rsid w:val="005D5149"/>
    <w:pPr>
      <w:spacing w:after="0" w:line="240" w:lineRule="auto"/>
      <w:jc w:val="center"/>
    </w:pPr>
    <w:rPr>
      <w:rFonts w:ascii="Times New Roman" w:eastAsia="Batang" w:hAnsi="Times New Roman" w:cs="Times New Roman"/>
      <w:sz w:val="24"/>
      <w:szCs w:val="24"/>
      <w:lang w:val="x-none" w:eastAsia="ko-KR"/>
    </w:rPr>
  </w:style>
  <w:style w:type="character" w:customStyle="1" w:styleId="24">
    <w:name w:val="Основной текст 2 Знак"/>
    <w:basedOn w:val="a1"/>
    <w:link w:val="23"/>
    <w:uiPriority w:val="99"/>
    <w:rsid w:val="005D5149"/>
    <w:rPr>
      <w:rFonts w:ascii="Times New Roman" w:eastAsia="Batang" w:hAnsi="Times New Roman" w:cs="Times New Roman"/>
      <w:sz w:val="24"/>
      <w:szCs w:val="24"/>
      <w:lang w:val="x-none" w:eastAsia="ko-KR"/>
    </w:rPr>
  </w:style>
  <w:style w:type="paragraph" w:styleId="af9">
    <w:name w:val="Body Text Indent"/>
    <w:basedOn w:val="a0"/>
    <w:link w:val="afa"/>
    <w:uiPriority w:val="99"/>
    <w:rsid w:val="005D5149"/>
    <w:pPr>
      <w:tabs>
        <w:tab w:val="num" w:pos="-1701"/>
      </w:tabs>
      <w:spacing w:after="0" w:line="240" w:lineRule="auto"/>
      <w:ind w:left="-1701" w:right="176" w:firstLine="709"/>
      <w:jc w:val="both"/>
      <w:outlineLvl w:val="1"/>
    </w:pPr>
    <w:rPr>
      <w:rFonts w:ascii="Times New Roman" w:eastAsia="Batang" w:hAnsi="Times New Roman" w:cs="Times New Roman"/>
      <w:sz w:val="24"/>
      <w:szCs w:val="24"/>
      <w:lang w:val="x-none" w:eastAsia="ko-KR"/>
    </w:rPr>
  </w:style>
  <w:style w:type="character" w:customStyle="1" w:styleId="afa">
    <w:name w:val="Основной текст с отступом Знак"/>
    <w:basedOn w:val="a1"/>
    <w:link w:val="af9"/>
    <w:uiPriority w:val="99"/>
    <w:rsid w:val="005D5149"/>
    <w:rPr>
      <w:rFonts w:ascii="Times New Roman" w:eastAsia="Batang" w:hAnsi="Times New Roman" w:cs="Times New Roman"/>
      <w:sz w:val="24"/>
      <w:szCs w:val="24"/>
      <w:lang w:val="x-none" w:eastAsia="ko-KR"/>
    </w:rPr>
  </w:style>
  <w:style w:type="character" w:styleId="afb">
    <w:name w:val="Hyperlink"/>
    <w:uiPriority w:val="99"/>
    <w:rsid w:val="005D5149"/>
    <w:rPr>
      <w:rFonts w:cs="Times New Roman"/>
      <w:color w:val="0000FF"/>
      <w:u w:val="single"/>
    </w:rPr>
  </w:style>
  <w:style w:type="paragraph" w:customStyle="1" w:styleId="afc">
    <w:name w:val="Нумерованный абзац"/>
    <w:rsid w:val="005D5149"/>
    <w:pPr>
      <w:tabs>
        <w:tab w:val="num" w:pos="-1701"/>
        <w:tab w:val="left" w:pos="1134"/>
      </w:tabs>
      <w:suppressAutoHyphens/>
      <w:spacing w:before="240" w:after="0" w:line="240" w:lineRule="auto"/>
      <w:ind w:left="-1701" w:hanging="851"/>
      <w:jc w:val="both"/>
    </w:pPr>
    <w:rPr>
      <w:rFonts w:ascii="Times New Roman" w:eastAsia="Batang" w:hAnsi="Times New Roman" w:cs="Times New Roman"/>
      <w:noProof/>
      <w:sz w:val="28"/>
      <w:szCs w:val="20"/>
      <w:lang w:eastAsia="ru-RU"/>
    </w:rPr>
  </w:style>
  <w:style w:type="paragraph" w:styleId="afd">
    <w:name w:val="Plain Text"/>
    <w:basedOn w:val="a0"/>
    <w:link w:val="afe"/>
    <w:uiPriority w:val="99"/>
    <w:rsid w:val="005D5149"/>
    <w:pPr>
      <w:tabs>
        <w:tab w:val="num" w:pos="1571"/>
      </w:tabs>
      <w:spacing w:after="0" w:line="240" w:lineRule="auto"/>
      <w:ind w:firstLine="720"/>
      <w:jc w:val="both"/>
    </w:pPr>
    <w:rPr>
      <w:rFonts w:ascii="Courier New" w:eastAsia="Batang" w:hAnsi="Courier New" w:cs="Times New Roman"/>
      <w:sz w:val="20"/>
      <w:szCs w:val="20"/>
      <w:lang w:val="x-none" w:eastAsia="ko-KR"/>
    </w:rPr>
  </w:style>
  <w:style w:type="character" w:customStyle="1" w:styleId="afe">
    <w:name w:val="Текст Знак"/>
    <w:basedOn w:val="a1"/>
    <w:link w:val="afd"/>
    <w:uiPriority w:val="99"/>
    <w:rsid w:val="005D5149"/>
    <w:rPr>
      <w:rFonts w:ascii="Courier New" w:eastAsia="Batang" w:hAnsi="Courier New" w:cs="Times New Roman"/>
      <w:sz w:val="20"/>
      <w:szCs w:val="20"/>
      <w:lang w:val="x-none" w:eastAsia="ko-KR"/>
    </w:rPr>
  </w:style>
  <w:style w:type="paragraph" w:styleId="a">
    <w:name w:val="List Bullet"/>
    <w:basedOn w:val="af0"/>
    <w:autoRedefine/>
    <w:uiPriority w:val="99"/>
    <w:rsid w:val="005D5149"/>
    <w:pPr>
      <w:numPr>
        <w:numId w:val="3"/>
      </w:numPr>
      <w:tabs>
        <w:tab w:val="clear" w:pos="1571"/>
        <w:tab w:val="num" w:pos="360"/>
      </w:tabs>
      <w:suppressAutoHyphens/>
      <w:ind w:left="1080" w:hanging="180"/>
      <w:jc w:val="both"/>
    </w:pPr>
    <w:rPr>
      <w:lang w:eastAsia="en-US"/>
    </w:rPr>
  </w:style>
  <w:style w:type="paragraph" w:styleId="aff">
    <w:name w:val="endnote text"/>
    <w:basedOn w:val="a0"/>
    <w:link w:val="aff0"/>
    <w:uiPriority w:val="99"/>
    <w:rsid w:val="005D5149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x-none" w:eastAsia="ko-KR"/>
    </w:rPr>
  </w:style>
  <w:style w:type="character" w:customStyle="1" w:styleId="aff0">
    <w:name w:val="Текст концевой сноски Знак"/>
    <w:basedOn w:val="a1"/>
    <w:link w:val="aff"/>
    <w:uiPriority w:val="99"/>
    <w:rsid w:val="005D5149"/>
    <w:rPr>
      <w:rFonts w:ascii="Times New Roman" w:eastAsia="Batang" w:hAnsi="Times New Roman" w:cs="Times New Roman"/>
      <w:sz w:val="20"/>
      <w:szCs w:val="20"/>
      <w:lang w:val="x-none" w:eastAsia="ko-KR"/>
    </w:rPr>
  </w:style>
  <w:style w:type="character" w:styleId="aff1">
    <w:name w:val="endnote reference"/>
    <w:uiPriority w:val="99"/>
    <w:rsid w:val="005D5149"/>
    <w:rPr>
      <w:rFonts w:cs="Times New Roman"/>
      <w:vertAlign w:val="superscript"/>
    </w:rPr>
  </w:style>
  <w:style w:type="paragraph" w:styleId="aff2">
    <w:name w:val="Document Map"/>
    <w:basedOn w:val="a0"/>
    <w:link w:val="aff3"/>
    <w:uiPriority w:val="99"/>
    <w:rsid w:val="005D5149"/>
    <w:pPr>
      <w:spacing w:after="0" w:line="240" w:lineRule="auto"/>
    </w:pPr>
    <w:rPr>
      <w:rFonts w:ascii="Tahoma" w:eastAsia="Batang" w:hAnsi="Tahoma" w:cs="Times New Roman"/>
      <w:sz w:val="16"/>
      <w:szCs w:val="20"/>
      <w:lang w:eastAsia="ru-RU"/>
    </w:rPr>
  </w:style>
  <w:style w:type="character" w:customStyle="1" w:styleId="aff3">
    <w:name w:val="Схема документа Знак"/>
    <w:basedOn w:val="a1"/>
    <w:link w:val="aff2"/>
    <w:uiPriority w:val="99"/>
    <w:rsid w:val="005D5149"/>
    <w:rPr>
      <w:rFonts w:ascii="Tahoma" w:eastAsia="Batang" w:hAnsi="Tahoma" w:cs="Times New Roman"/>
      <w:sz w:val="16"/>
      <w:szCs w:val="20"/>
      <w:lang w:eastAsia="ru-RU"/>
    </w:rPr>
  </w:style>
  <w:style w:type="character" w:styleId="aff4">
    <w:name w:val="annotation reference"/>
    <w:uiPriority w:val="99"/>
    <w:rsid w:val="005D5149"/>
    <w:rPr>
      <w:rFonts w:cs="Times New Roman"/>
      <w:sz w:val="16"/>
    </w:rPr>
  </w:style>
  <w:style w:type="paragraph" w:styleId="aff5">
    <w:name w:val="annotation text"/>
    <w:basedOn w:val="a0"/>
    <w:link w:val="aff6"/>
    <w:uiPriority w:val="99"/>
    <w:rsid w:val="005D5149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1"/>
    <w:link w:val="aff5"/>
    <w:uiPriority w:val="99"/>
    <w:rsid w:val="005D5149"/>
    <w:rPr>
      <w:rFonts w:ascii="Times New Roman" w:eastAsia="Batang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uiPriority w:val="99"/>
    <w:rsid w:val="005D5149"/>
    <w:rPr>
      <w:b/>
    </w:rPr>
  </w:style>
  <w:style w:type="character" w:customStyle="1" w:styleId="aff8">
    <w:name w:val="Тема примечания Знак"/>
    <w:basedOn w:val="aff6"/>
    <w:link w:val="aff7"/>
    <w:uiPriority w:val="99"/>
    <w:rsid w:val="005D5149"/>
    <w:rPr>
      <w:rFonts w:ascii="Times New Roman" w:eastAsia="Batang" w:hAnsi="Times New Roman" w:cs="Times New Roman"/>
      <w:b/>
      <w:sz w:val="20"/>
      <w:szCs w:val="20"/>
      <w:lang w:eastAsia="ru-RU"/>
    </w:rPr>
  </w:style>
  <w:style w:type="paragraph" w:customStyle="1" w:styleId="aff9">
    <w:name w:val="Нормальный (таблица)"/>
    <w:basedOn w:val="a0"/>
    <w:next w:val="a0"/>
    <w:uiPriority w:val="99"/>
    <w:rsid w:val="005D514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Batang" w:hAnsi="Arial" w:cs="Arial"/>
      <w:sz w:val="24"/>
      <w:szCs w:val="24"/>
      <w:lang w:eastAsia="ru-RU"/>
    </w:rPr>
  </w:style>
  <w:style w:type="paragraph" w:customStyle="1" w:styleId="affa">
    <w:name w:val="Прижатый влево"/>
    <w:basedOn w:val="a0"/>
    <w:next w:val="a0"/>
    <w:uiPriority w:val="99"/>
    <w:rsid w:val="005D51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sz w:val="24"/>
      <w:szCs w:val="24"/>
      <w:lang w:eastAsia="ru-RU"/>
    </w:rPr>
  </w:style>
  <w:style w:type="character" w:customStyle="1" w:styleId="affb">
    <w:name w:val="Гипертекстовая ссылка"/>
    <w:uiPriority w:val="99"/>
    <w:rsid w:val="005D5149"/>
    <w:rPr>
      <w:b/>
      <w:color w:val="008000"/>
    </w:rPr>
  </w:style>
  <w:style w:type="paragraph" w:customStyle="1" w:styleId="rvps698610">
    <w:name w:val="rvps698610"/>
    <w:basedOn w:val="a0"/>
    <w:rsid w:val="005D5149"/>
    <w:pPr>
      <w:spacing w:after="120" w:line="240" w:lineRule="auto"/>
      <w:ind w:right="240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ffc">
    <w:name w:val="Знак"/>
    <w:basedOn w:val="a0"/>
    <w:rsid w:val="005D5149"/>
    <w:pPr>
      <w:spacing w:after="0" w:line="240" w:lineRule="auto"/>
    </w:pPr>
    <w:rPr>
      <w:rFonts w:ascii="Verdana" w:eastAsia="Batang" w:hAnsi="Verdana" w:cs="Verdana"/>
      <w:sz w:val="20"/>
      <w:szCs w:val="20"/>
      <w:lang w:val="en-US"/>
    </w:rPr>
  </w:style>
  <w:style w:type="paragraph" w:styleId="25">
    <w:name w:val="List 2"/>
    <w:basedOn w:val="a0"/>
    <w:uiPriority w:val="99"/>
    <w:rsid w:val="005D5149"/>
    <w:pPr>
      <w:widowControl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Batang" w:hAnsi="Times New Roman" w:cs="Times New Roman"/>
      <w:b/>
      <w:bCs/>
      <w:sz w:val="20"/>
      <w:szCs w:val="20"/>
      <w:lang w:eastAsia="ru-RU"/>
    </w:rPr>
  </w:style>
  <w:style w:type="paragraph" w:styleId="HTML">
    <w:name w:val="HTML Preformatted"/>
    <w:basedOn w:val="a0"/>
    <w:link w:val="HTML0"/>
    <w:uiPriority w:val="99"/>
    <w:rsid w:val="005D51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Batang" w:hAnsi="Courier New" w:cs="Times New Roman"/>
      <w:sz w:val="20"/>
      <w:szCs w:val="20"/>
      <w:lang w:val="x-none" w:eastAsia="ko-KR"/>
    </w:rPr>
  </w:style>
  <w:style w:type="character" w:customStyle="1" w:styleId="HTML0">
    <w:name w:val="Стандартный HTML Знак"/>
    <w:basedOn w:val="a1"/>
    <w:link w:val="HTML"/>
    <w:uiPriority w:val="99"/>
    <w:rsid w:val="005D5149"/>
    <w:rPr>
      <w:rFonts w:ascii="Courier New" w:eastAsia="Batang" w:hAnsi="Courier New" w:cs="Times New Roman"/>
      <w:sz w:val="20"/>
      <w:szCs w:val="20"/>
      <w:lang w:val="x-none" w:eastAsia="ko-KR"/>
    </w:rPr>
  </w:style>
  <w:style w:type="paragraph" w:customStyle="1" w:styleId="ConsNonformat">
    <w:name w:val="ConsNonformat"/>
    <w:rsid w:val="005D514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Batang" w:hAnsi="Courier New" w:cs="Courier New"/>
      <w:sz w:val="20"/>
      <w:szCs w:val="20"/>
      <w:lang w:eastAsia="ru-RU"/>
    </w:rPr>
  </w:style>
  <w:style w:type="character" w:customStyle="1" w:styleId="data">
    <w:name w:val="data"/>
    <w:rsid w:val="005D5149"/>
    <w:rPr>
      <w:rFonts w:cs="Times New Roman"/>
    </w:rPr>
  </w:style>
  <w:style w:type="paragraph" w:customStyle="1" w:styleId="14">
    <w:name w:val="Знак1"/>
    <w:basedOn w:val="a0"/>
    <w:uiPriority w:val="99"/>
    <w:rsid w:val="005D5149"/>
    <w:pPr>
      <w:spacing w:after="0" w:line="240" w:lineRule="auto"/>
    </w:pPr>
    <w:rPr>
      <w:rFonts w:ascii="Verdana" w:eastAsia="Batang" w:hAnsi="Verdana" w:cs="Verdana"/>
      <w:sz w:val="20"/>
      <w:szCs w:val="20"/>
      <w:lang w:val="en-US"/>
    </w:rPr>
  </w:style>
  <w:style w:type="table" w:customStyle="1" w:styleId="15">
    <w:name w:val="Сетка таблицы1"/>
    <w:basedOn w:val="a2"/>
    <w:next w:val="af"/>
    <w:uiPriority w:val="59"/>
    <w:rsid w:val="005D5149"/>
    <w:pPr>
      <w:spacing w:after="0" w:line="240" w:lineRule="auto"/>
    </w:pPr>
    <w:rPr>
      <w:rFonts w:ascii="Calibri" w:eastAsia="Batang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Обычный (Web)"/>
    <w:basedOn w:val="a0"/>
    <w:uiPriority w:val="99"/>
    <w:rsid w:val="005D5149"/>
    <w:pPr>
      <w:spacing w:before="100" w:after="100" w:line="240" w:lineRule="auto"/>
      <w:ind w:firstLine="709"/>
    </w:pPr>
    <w:rPr>
      <w:rFonts w:ascii="Times New Roman CYR" w:eastAsia="Batang" w:hAnsi="Times New Roman CYR" w:cs="Times New Roman CYR"/>
      <w:sz w:val="24"/>
      <w:szCs w:val="24"/>
      <w:lang w:eastAsia="ru-RU"/>
    </w:rPr>
  </w:style>
  <w:style w:type="paragraph" w:customStyle="1" w:styleId="affd">
    <w:name w:val="Комментарий"/>
    <w:basedOn w:val="a0"/>
    <w:next w:val="a0"/>
    <w:uiPriority w:val="99"/>
    <w:rsid w:val="005D5149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eastAsia="Batang" w:hAnsi="Arial" w:cs="Arial"/>
      <w:color w:val="353842"/>
      <w:sz w:val="24"/>
      <w:szCs w:val="24"/>
      <w:shd w:val="clear" w:color="auto" w:fill="F0F0F0"/>
      <w:lang w:eastAsia="ru-RU"/>
    </w:rPr>
  </w:style>
  <w:style w:type="table" w:customStyle="1" w:styleId="26">
    <w:name w:val="Сетка таблицы2"/>
    <w:basedOn w:val="a2"/>
    <w:next w:val="af"/>
    <w:rsid w:val="005D5149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2"/>
    <w:next w:val="af"/>
    <w:rsid w:val="005D5149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5D51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paragraph" w:customStyle="1" w:styleId="BodyTextKeep">
    <w:name w:val="Body Text Keep"/>
    <w:basedOn w:val="af0"/>
    <w:link w:val="BodyTextKeepChar"/>
    <w:uiPriority w:val="99"/>
    <w:rsid w:val="005D5149"/>
    <w:pPr>
      <w:spacing w:before="120" w:after="120"/>
      <w:ind w:firstLine="567"/>
      <w:jc w:val="both"/>
    </w:pPr>
    <w:rPr>
      <w:rFonts w:eastAsia="Times New Roman"/>
      <w:spacing w:val="-5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D5149"/>
    <w:rPr>
      <w:rFonts w:ascii="Times New Roman" w:eastAsia="Times New Roman" w:hAnsi="Times New Roman" w:cs="Times New Roman"/>
      <w:spacing w:val="-5"/>
      <w:sz w:val="24"/>
      <w:szCs w:val="20"/>
      <w:lang w:val="x-none"/>
    </w:rPr>
  </w:style>
  <w:style w:type="paragraph" w:styleId="affe">
    <w:name w:val="caption"/>
    <w:aliases w:val="Рисунок,Табл-Рис"/>
    <w:basedOn w:val="a0"/>
    <w:next w:val="a0"/>
    <w:link w:val="afff"/>
    <w:uiPriority w:val="99"/>
    <w:qFormat/>
    <w:rsid w:val="005D5149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afff0">
    <w:name w:val="List Paragraph"/>
    <w:basedOn w:val="a0"/>
    <w:uiPriority w:val="34"/>
    <w:qFormat/>
    <w:rsid w:val="005D5149"/>
    <w:pPr>
      <w:spacing w:after="0" w:line="240" w:lineRule="auto"/>
      <w:ind w:left="720"/>
    </w:pPr>
    <w:rPr>
      <w:rFonts w:ascii="Times New Roman" w:eastAsia="Batang" w:hAnsi="Times New Roman" w:cs="Times New Roman"/>
      <w:sz w:val="28"/>
      <w:szCs w:val="28"/>
    </w:rPr>
  </w:style>
  <w:style w:type="paragraph" w:customStyle="1" w:styleId="Style11">
    <w:name w:val="Style11"/>
    <w:basedOn w:val="a0"/>
    <w:uiPriority w:val="99"/>
    <w:rsid w:val="005D5149"/>
    <w:pPr>
      <w:widowControl w:val="0"/>
      <w:autoSpaceDE w:val="0"/>
      <w:autoSpaceDN w:val="0"/>
      <w:adjustRightInd w:val="0"/>
      <w:spacing w:after="0" w:line="320" w:lineRule="exact"/>
      <w:ind w:firstLine="538"/>
      <w:jc w:val="both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uiPriority w:val="99"/>
    <w:rsid w:val="005D5149"/>
    <w:rPr>
      <w:rFonts w:ascii="Times New Roman" w:hAnsi="Times New Roman"/>
      <w:sz w:val="24"/>
    </w:rPr>
  </w:style>
  <w:style w:type="paragraph" w:customStyle="1" w:styleId="afff1">
    <w:name w:val="Îñíîâíîé òåêñò"/>
    <w:basedOn w:val="a0"/>
    <w:rsid w:val="005D5149"/>
    <w:pPr>
      <w:spacing w:after="0" w:line="240" w:lineRule="auto"/>
      <w:jc w:val="both"/>
    </w:pPr>
    <w:rPr>
      <w:rFonts w:ascii="Times New Roman" w:eastAsia="Batang" w:hAnsi="Times New Roman" w:cs="Times New Roman"/>
      <w:sz w:val="28"/>
      <w:szCs w:val="28"/>
      <w:lang w:eastAsia="ru-RU"/>
    </w:rPr>
  </w:style>
  <w:style w:type="character" w:customStyle="1" w:styleId="afff">
    <w:name w:val="Название объекта Знак"/>
    <w:aliases w:val="Рисунок Знак,Табл-Рис Знак"/>
    <w:link w:val="affe"/>
    <w:uiPriority w:val="99"/>
    <w:locked/>
    <w:rsid w:val="005D5149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customStyle="1" w:styleId="Default">
    <w:name w:val="Default"/>
    <w:rsid w:val="005D5149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ru-RU"/>
    </w:rPr>
  </w:style>
  <w:style w:type="paragraph" w:customStyle="1" w:styleId="CM16">
    <w:name w:val="CM16"/>
    <w:basedOn w:val="Default"/>
    <w:next w:val="Default"/>
    <w:rsid w:val="005D5149"/>
    <w:rPr>
      <w:color w:val="auto"/>
    </w:rPr>
  </w:style>
  <w:style w:type="paragraph" w:customStyle="1" w:styleId="CM14">
    <w:name w:val="CM14"/>
    <w:basedOn w:val="Default"/>
    <w:next w:val="Default"/>
    <w:rsid w:val="005D5149"/>
    <w:rPr>
      <w:color w:val="auto"/>
    </w:rPr>
  </w:style>
  <w:style w:type="paragraph" w:customStyle="1" w:styleId="CM9">
    <w:name w:val="CM9"/>
    <w:basedOn w:val="Default"/>
    <w:next w:val="Default"/>
    <w:rsid w:val="005D5149"/>
    <w:pPr>
      <w:spacing w:line="326" w:lineRule="atLeast"/>
    </w:pPr>
    <w:rPr>
      <w:color w:val="auto"/>
    </w:rPr>
  </w:style>
  <w:style w:type="paragraph" w:customStyle="1" w:styleId="CM18">
    <w:name w:val="CM18"/>
    <w:basedOn w:val="Default"/>
    <w:next w:val="Default"/>
    <w:rsid w:val="005D5149"/>
    <w:rPr>
      <w:color w:val="auto"/>
    </w:rPr>
  </w:style>
  <w:style w:type="paragraph" w:customStyle="1" w:styleId="afff2">
    <w:name w:val="Знак Знак Знак Знак"/>
    <w:basedOn w:val="a0"/>
    <w:uiPriority w:val="99"/>
    <w:rsid w:val="005D5149"/>
    <w:pPr>
      <w:spacing w:after="0" w:line="240" w:lineRule="auto"/>
    </w:pPr>
    <w:rPr>
      <w:rFonts w:ascii="Verdana" w:eastAsia="Batang" w:hAnsi="Verdana" w:cs="Verdana"/>
      <w:sz w:val="20"/>
      <w:szCs w:val="20"/>
      <w:lang w:val="en-US"/>
    </w:rPr>
  </w:style>
  <w:style w:type="character" w:styleId="afff3">
    <w:name w:val="FollowedHyperlink"/>
    <w:uiPriority w:val="99"/>
    <w:unhideWhenUsed/>
    <w:rsid w:val="005D514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5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6D368721904788F186E266442BA8AA6564D568D2EF6B0BD2103CA82CC55F2B99046BA14E52365FA24B809Dz6K2K" TargetMode="External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3436AC90E950A2E932A75C8C68332DE14FC1CB5B23B17D160F39E87DFBED39E722D65211BAC9791D3BF0C42dFWBK" TargetMode="Externa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53436AC90E950A2E932A75C8C68332DE14FC1CB5BB3210D46EFFC38DD7E7DF9C75223A361CE59B90D3BF0Ed4W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D7A33-D731-4E5D-98E0-933F858F7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1259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Чухлебо Светлана Рамзановна</dc:creator>
  <cp:lastModifiedBy>Фрей Валентина Александровна</cp:lastModifiedBy>
  <cp:revision>5</cp:revision>
  <cp:lastPrinted>2017-08-30T07:10:00Z</cp:lastPrinted>
  <dcterms:created xsi:type="dcterms:W3CDTF">2019-08-20T11:23:00Z</dcterms:created>
  <dcterms:modified xsi:type="dcterms:W3CDTF">2019-10-18T11:08:00Z</dcterms:modified>
</cp:coreProperties>
</file>